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E7B" w:rsidRPr="003F0E7B" w:rsidRDefault="003F0E7B">
      <w:pPr>
        <w:rPr>
          <w:noProof/>
          <w:sz w:val="28"/>
          <w:szCs w:val="32"/>
          <w:lang w:eastAsia="en-CA"/>
        </w:rPr>
      </w:pPr>
    </w:p>
    <w:p w:rsidR="006273B3" w:rsidRDefault="00445766">
      <w:r>
        <w:rPr>
          <w:noProof/>
          <w:lang w:val="en-US"/>
        </w:rPr>
        <mc:AlternateContent>
          <mc:Choice Requires="wps">
            <w:drawing>
              <wp:anchor distT="0" distB="0" distL="114300" distR="114300" simplePos="0" relativeHeight="251659264" behindDoc="0" locked="0" layoutInCell="1" allowOverlap="1" wp14:anchorId="0082AD94" wp14:editId="3049A843">
                <wp:simplePos x="0" y="0"/>
                <wp:positionH relativeFrom="column">
                  <wp:posOffset>2152650</wp:posOffset>
                </wp:positionH>
                <wp:positionV relativeFrom="paragraph">
                  <wp:posOffset>-1270</wp:posOffset>
                </wp:positionV>
                <wp:extent cx="3743325" cy="24860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743325" cy="2486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65CA" w:rsidRPr="004B284B" w:rsidRDefault="004C5AF5" w:rsidP="003565CA">
                            <w:pPr>
                              <w:jc w:val="center"/>
                              <w:rPr>
                                <w:b/>
                                <w:sz w:val="40"/>
                                <w:szCs w:val="40"/>
                              </w:rPr>
                            </w:pPr>
                            <w:r w:rsidRPr="004B284B">
                              <w:rPr>
                                <w:b/>
                                <w:sz w:val="40"/>
                                <w:szCs w:val="40"/>
                              </w:rPr>
                              <w:t>SATURDAY, MAY 12</w:t>
                            </w:r>
                            <w:r w:rsidR="003565CA" w:rsidRPr="004B284B">
                              <w:rPr>
                                <w:b/>
                                <w:sz w:val="40"/>
                                <w:szCs w:val="40"/>
                                <w:vertAlign w:val="superscript"/>
                              </w:rPr>
                              <w:t>TH</w:t>
                            </w:r>
                            <w:r w:rsidRPr="004B284B">
                              <w:rPr>
                                <w:b/>
                                <w:sz w:val="40"/>
                                <w:szCs w:val="40"/>
                              </w:rPr>
                              <w:t xml:space="preserve"> 2018</w:t>
                            </w:r>
                          </w:p>
                          <w:p w:rsidR="003565CA" w:rsidRPr="004B284B" w:rsidRDefault="00F95DBD" w:rsidP="00F95DBD">
                            <w:pPr>
                              <w:ind w:left="1440" w:firstLine="720"/>
                              <w:rPr>
                                <w:b/>
                                <w:sz w:val="28"/>
                                <w:szCs w:val="28"/>
                              </w:rPr>
                            </w:pPr>
                            <w:r w:rsidRPr="004B284B">
                              <w:rPr>
                                <w:b/>
                                <w:sz w:val="28"/>
                                <w:szCs w:val="28"/>
                              </w:rPr>
                              <w:t>8:00 AM</w:t>
                            </w:r>
                          </w:p>
                          <w:p w:rsidR="003565CA" w:rsidRPr="004B284B" w:rsidRDefault="003565CA" w:rsidP="003565CA">
                            <w:pPr>
                              <w:jc w:val="center"/>
                              <w:rPr>
                                <w:b/>
                                <w:sz w:val="28"/>
                                <w:szCs w:val="28"/>
                              </w:rPr>
                            </w:pPr>
                            <w:r w:rsidRPr="004B284B">
                              <w:rPr>
                                <w:b/>
                                <w:sz w:val="28"/>
                                <w:szCs w:val="28"/>
                              </w:rPr>
                              <w:t>Location: Brookswood Baptist Church</w:t>
                            </w:r>
                          </w:p>
                          <w:p w:rsidR="003565CA" w:rsidRPr="004B284B" w:rsidRDefault="003565CA" w:rsidP="003565CA">
                            <w:pPr>
                              <w:jc w:val="center"/>
                              <w:rPr>
                                <w:b/>
                              </w:rPr>
                            </w:pPr>
                            <w:r w:rsidRPr="004B284B">
                              <w:rPr>
                                <w:b/>
                                <w:sz w:val="28"/>
                                <w:szCs w:val="28"/>
                              </w:rPr>
                              <w:t>20581 36 Ave. Langley</w:t>
                            </w:r>
                          </w:p>
                          <w:p w:rsidR="003565CA" w:rsidRPr="003D0FF4" w:rsidRDefault="003565CA" w:rsidP="003565CA">
                            <w:pPr>
                              <w:rPr>
                                <w:sz w:val="14"/>
                              </w:rPr>
                            </w:pPr>
                          </w:p>
                          <w:p w:rsidR="003565CA" w:rsidRPr="00325F04" w:rsidRDefault="00325F04" w:rsidP="003565CA">
                            <w:pPr>
                              <w:rPr>
                                <w:color w:val="000000"/>
                                <w:sz w:val="26"/>
                                <w:szCs w:val="26"/>
                              </w:rPr>
                            </w:pPr>
                            <w:r>
                              <w:rPr>
                                <w:color w:val="000000"/>
                                <w:sz w:val="26"/>
                                <w:szCs w:val="26"/>
                              </w:rPr>
                              <w:t>Cost – $10.00 pre-registere</w:t>
                            </w:r>
                            <w:r w:rsidR="00656D4E">
                              <w:rPr>
                                <w:color w:val="000000"/>
                                <w:sz w:val="26"/>
                                <w:szCs w:val="26"/>
                              </w:rPr>
                              <w:t xml:space="preserve">d </w:t>
                            </w:r>
                            <w:r w:rsidRPr="00325F04">
                              <w:rPr>
                                <w:color w:val="000000"/>
                                <w:sz w:val="26"/>
                                <w:szCs w:val="26"/>
                              </w:rPr>
                              <w:t>by May 9</w:t>
                            </w:r>
                            <w:r w:rsidR="003D0FF4" w:rsidRPr="00325F04">
                              <w:rPr>
                                <w:color w:val="000000"/>
                                <w:sz w:val="26"/>
                                <w:szCs w:val="26"/>
                              </w:rPr>
                              <w:t>, pay at door</w:t>
                            </w:r>
                          </w:p>
                          <w:p w:rsidR="003D0FF4" w:rsidRPr="00325F04" w:rsidRDefault="003D0FF4" w:rsidP="003565CA">
                            <w:pPr>
                              <w:rPr>
                                <w:color w:val="000000"/>
                                <w:sz w:val="26"/>
                                <w:szCs w:val="26"/>
                              </w:rPr>
                            </w:pPr>
                            <w:r w:rsidRPr="00325F04">
                              <w:rPr>
                                <w:color w:val="000000"/>
                                <w:sz w:val="26"/>
                                <w:szCs w:val="26"/>
                              </w:rPr>
                              <w:t xml:space="preserve">            $12.00 </w:t>
                            </w:r>
                            <w:proofErr w:type="gramStart"/>
                            <w:r w:rsidRPr="00325F04">
                              <w:rPr>
                                <w:color w:val="000000"/>
                                <w:sz w:val="26"/>
                                <w:szCs w:val="26"/>
                              </w:rPr>
                              <w:t>register</w:t>
                            </w:r>
                            <w:proofErr w:type="gramEnd"/>
                            <w:r w:rsidRPr="00325F04">
                              <w:rPr>
                                <w:color w:val="000000"/>
                                <w:sz w:val="26"/>
                                <w:szCs w:val="26"/>
                              </w:rPr>
                              <w:t xml:space="preserve"> at the door</w:t>
                            </w:r>
                          </w:p>
                          <w:p w:rsidR="003565CA" w:rsidRPr="00325F04" w:rsidRDefault="003F0E7B" w:rsidP="003565CA">
                            <w:pPr>
                              <w:rPr>
                                <w:color w:val="000000"/>
                                <w:sz w:val="26"/>
                                <w:szCs w:val="26"/>
                              </w:rPr>
                            </w:pPr>
                            <w:r>
                              <w:rPr>
                                <w:color w:val="000000"/>
                                <w:sz w:val="28"/>
                                <w:szCs w:val="28"/>
                              </w:rPr>
                              <w:t xml:space="preserve">      </w:t>
                            </w:r>
                            <w:r w:rsidR="00325F04">
                              <w:rPr>
                                <w:color w:val="000000"/>
                                <w:sz w:val="28"/>
                                <w:szCs w:val="28"/>
                              </w:rPr>
                              <w:t xml:space="preserve">     </w:t>
                            </w:r>
                            <w:r w:rsidR="00071E9E" w:rsidRPr="00325F04">
                              <w:rPr>
                                <w:color w:val="000000"/>
                                <w:sz w:val="26"/>
                                <w:szCs w:val="26"/>
                              </w:rPr>
                              <w:t>To r</w:t>
                            </w:r>
                            <w:r w:rsidR="003565CA" w:rsidRPr="00325F04">
                              <w:rPr>
                                <w:color w:val="000000"/>
                                <w:sz w:val="26"/>
                                <w:szCs w:val="26"/>
                              </w:rPr>
                              <w:t>egister</w:t>
                            </w:r>
                            <w:r w:rsidR="00452BA1" w:rsidRPr="00325F04">
                              <w:rPr>
                                <w:color w:val="000000"/>
                                <w:sz w:val="26"/>
                                <w:szCs w:val="26"/>
                              </w:rPr>
                              <w:t>,</w:t>
                            </w:r>
                            <w:r w:rsidR="003565CA" w:rsidRPr="00325F04">
                              <w:rPr>
                                <w:color w:val="000000"/>
                                <w:sz w:val="26"/>
                                <w:szCs w:val="26"/>
                              </w:rPr>
                              <w:t xml:space="preserve"> </w:t>
                            </w:r>
                            <w:r w:rsidR="00071E9E" w:rsidRPr="00325F04">
                              <w:rPr>
                                <w:color w:val="000000"/>
                                <w:sz w:val="26"/>
                                <w:szCs w:val="26"/>
                              </w:rPr>
                              <w:t>e</w:t>
                            </w:r>
                            <w:r w:rsidR="003565CA" w:rsidRPr="00325F04">
                              <w:rPr>
                                <w:color w:val="000000"/>
                                <w:sz w:val="26"/>
                                <w:szCs w:val="26"/>
                              </w:rPr>
                              <w:t>mail</w:t>
                            </w:r>
                            <w:r w:rsidR="00071E9E" w:rsidRPr="00325F04">
                              <w:rPr>
                                <w:color w:val="000000"/>
                                <w:sz w:val="26"/>
                                <w:szCs w:val="26"/>
                              </w:rPr>
                              <w:t>:</w:t>
                            </w:r>
                            <w:r w:rsidR="003565CA" w:rsidRPr="00325F04">
                              <w:rPr>
                                <w:color w:val="000000"/>
                                <w:sz w:val="26"/>
                                <w:szCs w:val="26"/>
                              </w:rPr>
                              <w:t xml:space="preserve"> </w:t>
                            </w:r>
                            <w:hyperlink r:id="rId8" w:history="1">
                              <w:r w:rsidR="003565CA" w:rsidRPr="00325F04">
                                <w:rPr>
                                  <w:color w:val="0000FF" w:themeColor="hyperlink"/>
                                  <w:sz w:val="26"/>
                                  <w:szCs w:val="26"/>
                                  <w:u w:val="single"/>
                                </w:rPr>
                                <w:t>info@bcbc.ca</w:t>
                              </w:r>
                            </w:hyperlink>
                            <w:r w:rsidR="003565CA" w:rsidRPr="00325F04">
                              <w:rPr>
                                <w:color w:val="000000"/>
                                <w:sz w:val="26"/>
                                <w:szCs w:val="26"/>
                              </w:rPr>
                              <w:t xml:space="preserve"> </w:t>
                            </w:r>
                          </w:p>
                          <w:p w:rsidR="003F0E7B" w:rsidRPr="00325F04" w:rsidRDefault="003F0E7B" w:rsidP="003565CA">
                            <w:pPr>
                              <w:rPr>
                                <w:color w:val="000000"/>
                                <w:sz w:val="26"/>
                                <w:szCs w:val="26"/>
                              </w:rPr>
                            </w:pPr>
                            <w:r w:rsidRPr="00325F04">
                              <w:rPr>
                                <w:color w:val="000000"/>
                                <w:sz w:val="26"/>
                                <w:szCs w:val="26"/>
                              </w:rPr>
                              <w:t xml:space="preserve">      </w:t>
                            </w:r>
                            <w:r w:rsidR="00325F04">
                              <w:rPr>
                                <w:color w:val="000000"/>
                                <w:sz w:val="26"/>
                                <w:szCs w:val="26"/>
                              </w:rPr>
                              <w:t xml:space="preserve">        </w:t>
                            </w:r>
                            <w:r w:rsidR="003565CA" w:rsidRPr="00325F04">
                              <w:rPr>
                                <w:color w:val="000000"/>
                                <w:sz w:val="26"/>
                                <w:szCs w:val="26"/>
                              </w:rPr>
                              <w:t>For furt</w:t>
                            </w:r>
                            <w:r w:rsidRPr="00325F04">
                              <w:rPr>
                                <w:color w:val="000000"/>
                                <w:sz w:val="26"/>
                                <w:szCs w:val="26"/>
                              </w:rPr>
                              <w:t>her information contact: Trevor</w:t>
                            </w:r>
                          </w:p>
                          <w:p w:rsidR="003565CA" w:rsidRPr="00325F04" w:rsidRDefault="003F0E7B" w:rsidP="003565CA">
                            <w:pPr>
                              <w:rPr>
                                <w:color w:val="000000"/>
                                <w:sz w:val="26"/>
                                <w:szCs w:val="26"/>
                              </w:rPr>
                            </w:pPr>
                            <w:r w:rsidRPr="00325F04">
                              <w:rPr>
                                <w:color w:val="000000"/>
                                <w:sz w:val="26"/>
                                <w:szCs w:val="26"/>
                              </w:rPr>
                              <w:t xml:space="preserve">      </w:t>
                            </w:r>
                            <w:r w:rsidR="00325F04">
                              <w:rPr>
                                <w:color w:val="000000"/>
                                <w:sz w:val="26"/>
                                <w:szCs w:val="26"/>
                              </w:rPr>
                              <w:t xml:space="preserve">        </w:t>
                            </w:r>
                            <w:r w:rsidR="003565CA" w:rsidRPr="00325F04">
                              <w:rPr>
                                <w:color w:val="000000"/>
                                <w:sz w:val="26"/>
                                <w:szCs w:val="26"/>
                              </w:rPr>
                              <w:t>Newton, BCBC Church Ministries Team</w:t>
                            </w:r>
                          </w:p>
                          <w:p w:rsidR="003565CA" w:rsidRPr="00325F04" w:rsidRDefault="003F0E7B" w:rsidP="003565CA">
                            <w:pPr>
                              <w:rPr>
                                <w:color w:val="000000"/>
                                <w:sz w:val="26"/>
                                <w:szCs w:val="26"/>
                              </w:rPr>
                            </w:pPr>
                            <w:r w:rsidRPr="00325F04">
                              <w:rPr>
                                <w:sz w:val="26"/>
                                <w:szCs w:val="26"/>
                              </w:rPr>
                              <w:t xml:space="preserve">      </w:t>
                            </w:r>
                            <w:r w:rsidR="00325F04">
                              <w:rPr>
                                <w:sz w:val="26"/>
                                <w:szCs w:val="26"/>
                              </w:rPr>
                              <w:t xml:space="preserve">        </w:t>
                            </w:r>
                            <w:hyperlink r:id="rId9" w:history="1">
                              <w:r w:rsidR="003565CA" w:rsidRPr="00325F04">
                                <w:rPr>
                                  <w:color w:val="0000FF" w:themeColor="hyperlink"/>
                                  <w:sz w:val="26"/>
                                  <w:szCs w:val="26"/>
                                  <w:u w:val="single"/>
                                </w:rPr>
                                <w:t>tnewton@telus.net</w:t>
                              </w:r>
                            </w:hyperlink>
                            <w:r w:rsidR="003565CA" w:rsidRPr="00325F04">
                              <w:rPr>
                                <w:color w:val="000000"/>
                                <w:sz w:val="26"/>
                                <w:szCs w:val="26"/>
                              </w:rPr>
                              <w:t>, 778 229 7589</w:t>
                            </w:r>
                          </w:p>
                          <w:p w:rsidR="003565CA" w:rsidRDefault="003565CA" w:rsidP="003565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9.5pt;margin-top:-.1pt;width:294.75pt;height:19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" fillcolor="white [3201]" strokeweight=".5pt">
                <v:textbox>
                  <w:txbxContent>
                    <w:p w:rsidR="003565CA" w:rsidRPr="004B284B" w:rsidRDefault="004C5AF5" w:rsidP="003565CA">
                      <w:pPr>
                        <w:jc w:val="center"/>
                        <w:rPr>
                          <w:b/>
                          <w:sz w:val="40"/>
                          <w:szCs w:val="40"/>
                        </w:rPr>
                      </w:pPr>
                      <w:r w:rsidRPr="004B284B">
                        <w:rPr>
                          <w:b/>
                          <w:sz w:val="40"/>
                          <w:szCs w:val="40"/>
                        </w:rPr>
                        <w:t>SATURDAY, MAY 12</w:t>
                      </w:r>
                      <w:r w:rsidR="003565CA" w:rsidRPr="004B284B">
                        <w:rPr>
                          <w:b/>
                          <w:sz w:val="40"/>
                          <w:szCs w:val="40"/>
                          <w:vertAlign w:val="superscript"/>
                        </w:rPr>
                        <w:t>TH</w:t>
                      </w:r>
                      <w:r w:rsidRPr="004B284B">
                        <w:rPr>
                          <w:b/>
                          <w:sz w:val="40"/>
                          <w:szCs w:val="40"/>
                        </w:rPr>
                        <w:t xml:space="preserve"> 2018</w:t>
                      </w:r>
                    </w:p>
                    <w:p w:rsidR="003565CA" w:rsidRPr="004B284B" w:rsidRDefault="00F95DBD" w:rsidP="00F95DBD">
                      <w:pPr>
                        <w:ind w:left="1440" w:firstLine="720"/>
                        <w:rPr>
                          <w:b/>
                          <w:sz w:val="28"/>
                          <w:szCs w:val="28"/>
                        </w:rPr>
                      </w:pPr>
                      <w:r w:rsidRPr="004B284B">
                        <w:rPr>
                          <w:b/>
                          <w:sz w:val="28"/>
                          <w:szCs w:val="28"/>
                        </w:rPr>
                        <w:t>8:00 AM</w:t>
                      </w:r>
                    </w:p>
                    <w:p w:rsidR="003565CA" w:rsidRPr="004B284B" w:rsidRDefault="003565CA" w:rsidP="003565CA">
                      <w:pPr>
                        <w:jc w:val="center"/>
                        <w:rPr>
                          <w:b/>
                          <w:sz w:val="28"/>
                          <w:szCs w:val="28"/>
                        </w:rPr>
                      </w:pPr>
                      <w:r w:rsidRPr="004B284B">
                        <w:rPr>
                          <w:b/>
                          <w:sz w:val="28"/>
                          <w:szCs w:val="28"/>
                        </w:rPr>
                        <w:t>Location: Brookswood Baptist Church</w:t>
                      </w:r>
                    </w:p>
                    <w:p w:rsidR="003565CA" w:rsidRPr="004B284B" w:rsidRDefault="003565CA" w:rsidP="003565CA">
                      <w:pPr>
                        <w:jc w:val="center"/>
                        <w:rPr>
                          <w:b/>
                        </w:rPr>
                      </w:pPr>
                      <w:r w:rsidRPr="004B284B">
                        <w:rPr>
                          <w:b/>
                          <w:sz w:val="28"/>
                          <w:szCs w:val="28"/>
                        </w:rPr>
                        <w:t>20581 36 Ave. Langley</w:t>
                      </w:r>
                    </w:p>
                    <w:p w:rsidR="003565CA" w:rsidRPr="003D0FF4" w:rsidRDefault="003565CA" w:rsidP="003565CA">
                      <w:pPr>
                        <w:rPr>
                          <w:sz w:val="14"/>
                        </w:rPr>
                      </w:pPr>
                    </w:p>
                    <w:p w:rsidR="003565CA" w:rsidRPr="00325F04" w:rsidRDefault="00325F04" w:rsidP="003565CA">
                      <w:pPr>
                        <w:rPr>
                          <w:color w:val="000000"/>
                          <w:sz w:val="26"/>
                          <w:szCs w:val="26"/>
                        </w:rPr>
                      </w:pPr>
                      <w:r>
                        <w:rPr>
                          <w:color w:val="000000"/>
                          <w:sz w:val="26"/>
                          <w:szCs w:val="26"/>
                        </w:rPr>
                        <w:t>Cost – $10.00 pre-registere</w:t>
                      </w:r>
                      <w:r w:rsidR="00656D4E">
                        <w:rPr>
                          <w:color w:val="000000"/>
                          <w:sz w:val="26"/>
                          <w:szCs w:val="26"/>
                        </w:rPr>
                        <w:t xml:space="preserve">d </w:t>
                      </w:r>
                      <w:r w:rsidRPr="00325F04">
                        <w:rPr>
                          <w:color w:val="000000"/>
                          <w:sz w:val="26"/>
                          <w:szCs w:val="26"/>
                        </w:rPr>
                        <w:t>by May 9</w:t>
                      </w:r>
                      <w:r w:rsidR="003D0FF4" w:rsidRPr="00325F04">
                        <w:rPr>
                          <w:color w:val="000000"/>
                          <w:sz w:val="26"/>
                          <w:szCs w:val="26"/>
                        </w:rPr>
                        <w:t>, pay at door</w:t>
                      </w:r>
                    </w:p>
                    <w:p w:rsidR="003D0FF4" w:rsidRPr="00325F04" w:rsidRDefault="003D0FF4" w:rsidP="003565CA">
                      <w:pPr>
                        <w:rPr>
                          <w:color w:val="000000"/>
                          <w:sz w:val="26"/>
                          <w:szCs w:val="26"/>
                        </w:rPr>
                      </w:pPr>
                      <w:r w:rsidRPr="00325F04">
                        <w:rPr>
                          <w:color w:val="000000"/>
                          <w:sz w:val="26"/>
                          <w:szCs w:val="26"/>
                        </w:rPr>
                        <w:t xml:space="preserve">            $12.00 </w:t>
                      </w:r>
                      <w:proofErr w:type="gramStart"/>
                      <w:r w:rsidRPr="00325F04">
                        <w:rPr>
                          <w:color w:val="000000"/>
                          <w:sz w:val="26"/>
                          <w:szCs w:val="26"/>
                        </w:rPr>
                        <w:t>register</w:t>
                      </w:r>
                      <w:proofErr w:type="gramEnd"/>
                      <w:r w:rsidRPr="00325F04">
                        <w:rPr>
                          <w:color w:val="000000"/>
                          <w:sz w:val="26"/>
                          <w:szCs w:val="26"/>
                        </w:rPr>
                        <w:t xml:space="preserve"> at the door</w:t>
                      </w:r>
                    </w:p>
                    <w:p w:rsidR="003565CA" w:rsidRPr="00325F04" w:rsidRDefault="003F0E7B" w:rsidP="003565CA">
                      <w:pPr>
                        <w:rPr>
                          <w:color w:val="000000"/>
                          <w:sz w:val="26"/>
                          <w:szCs w:val="26"/>
                        </w:rPr>
                      </w:pPr>
                      <w:r>
                        <w:rPr>
                          <w:color w:val="000000"/>
                          <w:sz w:val="28"/>
                          <w:szCs w:val="28"/>
                        </w:rPr>
                        <w:t xml:space="preserve">      </w:t>
                      </w:r>
                      <w:r w:rsidR="00325F04">
                        <w:rPr>
                          <w:color w:val="000000"/>
                          <w:sz w:val="28"/>
                          <w:szCs w:val="28"/>
                        </w:rPr>
                        <w:t xml:space="preserve">     </w:t>
                      </w:r>
                      <w:r w:rsidR="00071E9E" w:rsidRPr="00325F04">
                        <w:rPr>
                          <w:color w:val="000000"/>
                          <w:sz w:val="26"/>
                          <w:szCs w:val="26"/>
                        </w:rPr>
                        <w:t>To r</w:t>
                      </w:r>
                      <w:r w:rsidR="003565CA" w:rsidRPr="00325F04">
                        <w:rPr>
                          <w:color w:val="000000"/>
                          <w:sz w:val="26"/>
                          <w:szCs w:val="26"/>
                        </w:rPr>
                        <w:t>egister</w:t>
                      </w:r>
                      <w:r w:rsidR="00452BA1" w:rsidRPr="00325F04">
                        <w:rPr>
                          <w:color w:val="000000"/>
                          <w:sz w:val="26"/>
                          <w:szCs w:val="26"/>
                        </w:rPr>
                        <w:t>,</w:t>
                      </w:r>
                      <w:r w:rsidR="003565CA" w:rsidRPr="00325F04">
                        <w:rPr>
                          <w:color w:val="000000"/>
                          <w:sz w:val="26"/>
                          <w:szCs w:val="26"/>
                        </w:rPr>
                        <w:t xml:space="preserve"> </w:t>
                      </w:r>
                      <w:r w:rsidR="00071E9E" w:rsidRPr="00325F04">
                        <w:rPr>
                          <w:color w:val="000000"/>
                          <w:sz w:val="26"/>
                          <w:szCs w:val="26"/>
                        </w:rPr>
                        <w:t>e</w:t>
                      </w:r>
                      <w:r w:rsidR="003565CA" w:rsidRPr="00325F04">
                        <w:rPr>
                          <w:color w:val="000000"/>
                          <w:sz w:val="26"/>
                          <w:szCs w:val="26"/>
                        </w:rPr>
                        <w:t>mail</w:t>
                      </w:r>
                      <w:r w:rsidR="00071E9E" w:rsidRPr="00325F04">
                        <w:rPr>
                          <w:color w:val="000000"/>
                          <w:sz w:val="26"/>
                          <w:szCs w:val="26"/>
                        </w:rPr>
                        <w:t>:</w:t>
                      </w:r>
                      <w:r w:rsidR="003565CA" w:rsidRPr="00325F04">
                        <w:rPr>
                          <w:color w:val="000000"/>
                          <w:sz w:val="26"/>
                          <w:szCs w:val="26"/>
                        </w:rPr>
                        <w:t xml:space="preserve"> </w:t>
                      </w:r>
                      <w:hyperlink r:id="rId10" w:history="1">
                        <w:r w:rsidR="003565CA" w:rsidRPr="00325F04">
                          <w:rPr>
                            <w:color w:val="0000FF" w:themeColor="hyperlink"/>
                            <w:sz w:val="26"/>
                            <w:szCs w:val="26"/>
                            <w:u w:val="single"/>
                          </w:rPr>
                          <w:t>info@bcbc.ca</w:t>
                        </w:r>
                      </w:hyperlink>
                      <w:r w:rsidR="003565CA" w:rsidRPr="00325F04">
                        <w:rPr>
                          <w:color w:val="000000"/>
                          <w:sz w:val="26"/>
                          <w:szCs w:val="26"/>
                        </w:rPr>
                        <w:t xml:space="preserve"> </w:t>
                      </w:r>
                    </w:p>
                    <w:p w:rsidR="003F0E7B" w:rsidRPr="00325F04" w:rsidRDefault="003F0E7B" w:rsidP="003565CA">
                      <w:pPr>
                        <w:rPr>
                          <w:color w:val="000000"/>
                          <w:sz w:val="26"/>
                          <w:szCs w:val="26"/>
                        </w:rPr>
                      </w:pPr>
                      <w:r w:rsidRPr="00325F04">
                        <w:rPr>
                          <w:color w:val="000000"/>
                          <w:sz w:val="26"/>
                          <w:szCs w:val="26"/>
                        </w:rPr>
                        <w:t xml:space="preserve">      </w:t>
                      </w:r>
                      <w:r w:rsidR="00325F04">
                        <w:rPr>
                          <w:color w:val="000000"/>
                          <w:sz w:val="26"/>
                          <w:szCs w:val="26"/>
                        </w:rPr>
                        <w:t xml:space="preserve">        </w:t>
                      </w:r>
                      <w:r w:rsidR="003565CA" w:rsidRPr="00325F04">
                        <w:rPr>
                          <w:color w:val="000000"/>
                          <w:sz w:val="26"/>
                          <w:szCs w:val="26"/>
                        </w:rPr>
                        <w:t>For furt</w:t>
                      </w:r>
                      <w:r w:rsidRPr="00325F04">
                        <w:rPr>
                          <w:color w:val="000000"/>
                          <w:sz w:val="26"/>
                          <w:szCs w:val="26"/>
                        </w:rPr>
                        <w:t>her information contact: Trevor</w:t>
                      </w:r>
                    </w:p>
                    <w:p w:rsidR="003565CA" w:rsidRPr="00325F04" w:rsidRDefault="003F0E7B" w:rsidP="003565CA">
                      <w:pPr>
                        <w:rPr>
                          <w:color w:val="000000"/>
                          <w:sz w:val="26"/>
                          <w:szCs w:val="26"/>
                        </w:rPr>
                      </w:pPr>
                      <w:r w:rsidRPr="00325F04">
                        <w:rPr>
                          <w:color w:val="000000"/>
                          <w:sz w:val="26"/>
                          <w:szCs w:val="26"/>
                        </w:rPr>
                        <w:t xml:space="preserve">      </w:t>
                      </w:r>
                      <w:r w:rsidR="00325F04">
                        <w:rPr>
                          <w:color w:val="000000"/>
                          <w:sz w:val="26"/>
                          <w:szCs w:val="26"/>
                        </w:rPr>
                        <w:t xml:space="preserve">        </w:t>
                      </w:r>
                      <w:r w:rsidR="003565CA" w:rsidRPr="00325F04">
                        <w:rPr>
                          <w:color w:val="000000"/>
                          <w:sz w:val="26"/>
                          <w:szCs w:val="26"/>
                        </w:rPr>
                        <w:t>Newton, BCBC Church Ministries Team</w:t>
                      </w:r>
                    </w:p>
                    <w:p w:rsidR="003565CA" w:rsidRPr="00325F04" w:rsidRDefault="003F0E7B" w:rsidP="003565CA">
                      <w:pPr>
                        <w:rPr>
                          <w:color w:val="000000"/>
                          <w:sz w:val="26"/>
                          <w:szCs w:val="26"/>
                        </w:rPr>
                      </w:pPr>
                      <w:r w:rsidRPr="00325F04">
                        <w:rPr>
                          <w:sz w:val="26"/>
                          <w:szCs w:val="26"/>
                        </w:rPr>
                        <w:t xml:space="preserve">      </w:t>
                      </w:r>
                      <w:r w:rsidR="00325F04">
                        <w:rPr>
                          <w:sz w:val="26"/>
                          <w:szCs w:val="26"/>
                        </w:rPr>
                        <w:t xml:space="preserve">        </w:t>
                      </w:r>
                      <w:hyperlink r:id="rId11" w:history="1">
                        <w:r w:rsidR="003565CA" w:rsidRPr="00325F04">
                          <w:rPr>
                            <w:color w:val="0000FF" w:themeColor="hyperlink"/>
                            <w:sz w:val="26"/>
                            <w:szCs w:val="26"/>
                            <w:u w:val="single"/>
                          </w:rPr>
                          <w:t>tnewton@telus.net</w:t>
                        </w:r>
                      </w:hyperlink>
                      <w:r w:rsidR="003565CA" w:rsidRPr="00325F04">
                        <w:rPr>
                          <w:color w:val="000000"/>
                          <w:sz w:val="26"/>
                          <w:szCs w:val="26"/>
                        </w:rPr>
                        <w:t>, 778 229 7589</w:t>
                      </w:r>
                    </w:p>
                    <w:p w:rsidR="003565CA" w:rsidRDefault="003565CA" w:rsidP="003565CA"/>
                  </w:txbxContent>
                </v:textbox>
              </v:shape>
            </w:pict>
          </mc:Fallback>
        </mc:AlternateContent>
      </w:r>
      <w:r w:rsidR="004C5AF5">
        <w:rPr>
          <w:noProof/>
          <w:sz w:val="32"/>
          <w:szCs w:val="32"/>
          <w:lang w:eastAsia="en-CA"/>
        </w:rPr>
        <w:t xml:space="preserve">          </w:t>
      </w:r>
      <w:r w:rsidR="004C5AF5">
        <w:rPr>
          <w:noProof/>
          <w:sz w:val="32"/>
          <w:szCs w:val="32"/>
          <w:lang w:val="en-US"/>
        </w:rPr>
        <w:drawing>
          <wp:inline distT="0" distB="0" distL="0" distR="0" wp14:anchorId="1092805A" wp14:editId="5F52A4A1">
            <wp:extent cx="1190625" cy="1276350"/>
            <wp:effectExtent l="0" t="0" r="9525" b="0"/>
            <wp:docPr id="4" name="Picture 4" descr="C:\Users\Trevor\Desktop\DeQui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evor\Desktop\DeQuin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bookmarkStart w:id="0" w:name="_GoBack"/>
      <w:bookmarkEnd w:id="0"/>
    </w:p>
    <w:p w:rsidR="00452BA1" w:rsidRPr="004B284B" w:rsidRDefault="004B284B" w:rsidP="00452BA1">
      <w:pPr>
        <w:rPr>
          <w:b/>
          <w:sz w:val="24"/>
        </w:rPr>
      </w:pPr>
      <w:r>
        <w:rPr>
          <w:b/>
          <w:sz w:val="24"/>
        </w:rPr>
        <w:t xml:space="preserve"> </w:t>
      </w:r>
      <w:r w:rsidR="00452BA1" w:rsidRPr="004B284B">
        <w:rPr>
          <w:b/>
          <w:sz w:val="24"/>
        </w:rPr>
        <w:t xml:space="preserve">             </w:t>
      </w:r>
      <w:r w:rsidR="004C5AF5" w:rsidRPr="004B284B">
        <w:rPr>
          <w:b/>
          <w:sz w:val="24"/>
        </w:rPr>
        <w:t xml:space="preserve">   DEQUIN EVANS</w:t>
      </w:r>
    </w:p>
    <w:p w:rsidR="00452BA1" w:rsidRPr="004B284B" w:rsidRDefault="00452BA1" w:rsidP="00452BA1">
      <w:pPr>
        <w:rPr>
          <w:b/>
          <w:sz w:val="24"/>
        </w:rPr>
      </w:pPr>
      <w:r w:rsidRPr="004B284B">
        <w:rPr>
          <w:b/>
          <w:sz w:val="24"/>
        </w:rPr>
        <w:t xml:space="preserve">  </w:t>
      </w:r>
      <w:r w:rsidR="004B284B">
        <w:rPr>
          <w:b/>
          <w:sz w:val="24"/>
        </w:rPr>
        <w:t xml:space="preserve"> </w:t>
      </w:r>
      <w:r w:rsidRPr="004B284B">
        <w:rPr>
          <w:b/>
          <w:sz w:val="24"/>
        </w:rPr>
        <w:t xml:space="preserve">    </w:t>
      </w:r>
      <w:r w:rsidR="004C5AF5" w:rsidRPr="004B284B">
        <w:rPr>
          <w:b/>
          <w:sz w:val="24"/>
        </w:rPr>
        <w:t xml:space="preserve">   </w:t>
      </w:r>
      <w:r w:rsidRPr="004B284B">
        <w:rPr>
          <w:b/>
          <w:sz w:val="24"/>
        </w:rPr>
        <w:t xml:space="preserve">  </w:t>
      </w:r>
      <w:r w:rsidR="004C5AF5" w:rsidRPr="004B284B">
        <w:rPr>
          <w:b/>
          <w:sz w:val="24"/>
        </w:rPr>
        <w:t>DEFENSIVE LINEMAN</w:t>
      </w:r>
    </w:p>
    <w:p w:rsidR="00452BA1" w:rsidRPr="004B284B" w:rsidRDefault="00452BA1" w:rsidP="00452BA1">
      <w:pPr>
        <w:rPr>
          <w:b/>
          <w:sz w:val="24"/>
        </w:rPr>
      </w:pPr>
      <w:r w:rsidRPr="004B284B">
        <w:rPr>
          <w:b/>
          <w:sz w:val="24"/>
        </w:rPr>
        <w:t xml:space="preserve">        BC LIONS FOOTBALL CLUB</w:t>
      </w:r>
    </w:p>
    <w:p w:rsidR="00452BA1" w:rsidRDefault="00452BA1"/>
    <w:p w:rsidR="00445766" w:rsidRDefault="00445766"/>
    <w:p w:rsidR="00BE35D8" w:rsidRPr="004B284B" w:rsidRDefault="00BE35D8">
      <w:pPr>
        <w:rPr>
          <w:b/>
          <w:sz w:val="40"/>
          <w:szCs w:val="32"/>
        </w:rPr>
      </w:pPr>
      <w:r w:rsidRPr="004B284B">
        <w:rPr>
          <w:b/>
          <w:sz w:val="28"/>
        </w:rPr>
        <w:t>COME AND BE INSPIRED!</w:t>
      </w:r>
    </w:p>
    <w:p w:rsidR="00452BA1" w:rsidRPr="003F0E7B" w:rsidRDefault="00452BA1">
      <w:pPr>
        <w:rPr>
          <w:sz w:val="28"/>
          <w:szCs w:val="32"/>
        </w:rPr>
      </w:pPr>
    </w:p>
    <w:p w:rsidR="00445766" w:rsidRDefault="00445766" w:rsidP="00445766">
      <w:r>
        <w:t>Evans grew up in Compton, California; many of his friends were gang members from a notorious “Crip Projects”. He spent time in Camp Kilpatrick, a juvenile detention facility. While watching Gridiron Gang, a film based on Camp Kilpatrick, Evans saw his bed. Later, he worked at Albertsons, bagging groceries. His cousin, Herschel Dennis, a running back at USC, let Evans sit in on classes.</w:t>
      </w:r>
    </w:p>
    <w:p w:rsidR="00445766" w:rsidRDefault="00445766" w:rsidP="00445766"/>
    <w:p w:rsidR="00445766" w:rsidRDefault="00445766" w:rsidP="00445766">
      <w:r>
        <w:t>College career:</w:t>
      </w:r>
    </w:p>
    <w:p w:rsidR="00445766" w:rsidRDefault="00445766" w:rsidP="00445766">
      <w:r>
        <w:t xml:space="preserve">Evans enrolled at Los Angeles Harbor College, and played there in 2007 and 2008. He transferred to Kentucky. Childhood friend and LAHC teammate Chris </w:t>
      </w:r>
      <w:r w:rsidR="002B4EB4">
        <w:t>Matthews</w:t>
      </w:r>
      <w:r>
        <w:t xml:space="preserve"> also transferred to Kentucky. Evans played for Kentucky in 2009 and 2010.  He was a captain for Kentucky in 2010.</w:t>
      </w:r>
    </w:p>
    <w:p w:rsidR="00445766" w:rsidRDefault="00445766" w:rsidP="00445766"/>
    <w:p w:rsidR="00445766" w:rsidRDefault="00445766" w:rsidP="00445766">
      <w:r>
        <w:t>Professional career:</w:t>
      </w:r>
    </w:p>
    <w:p w:rsidR="00445766" w:rsidRDefault="00445766" w:rsidP="00445766">
      <w:r>
        <w:t>After going undrafted in the 2011 NFL draft, Evans signed with the Cincinnati Bengals. Cincinnati released Evans in November 2013. Evans was a 2013 HBO hard knocks standout. Evans also participated in a professional TNA wrestling match with good Friend, Adam “Pacman” Jones.</w:t>
      </w:r>
    </w:p>
    <w:p w:rsidR="00445766" w:rsidRDefault="00445766" w:rsidP="00445766"/>
    <w:p w:rsidR="00445766" w:rsidRDefault="00445766" w:rsidP="00445766">
      <w:r>
        <w:t>Evans signed with the Calgary Stampeders in May 2014. He played in nine games (seven starts) during the 2014 campaign, and was a part of the 102nd Grey Cup Team.</w:t>
      </w:r>
    </w:p>
    <w:p w:rsidR="00445766" w:rsidRDefault="00445766" w:rsidP="00445766"/>
    <w:p w:rsidR="00445766" w:rsidRDefault="00445766" w:rsidP="00445766">
      <w:r>
        <w:t xml:space="preserve">He signed with the Montreal Alouettes on February 15, 2016. He is currently a BC lion, joining the team in February 2017! Evans never forgot where he came from, and gives back to the communities by sharing his testimony of what Jesus has done, and is currently doing in his life. </w:t>
      </w:r>
    </w:p>
    <w:p w:rsidR="00445766" w:rsidRDefault="00445766" w:rsidP="00445766"/>
    <w:p w:rsidR="003C5A77" w:rsidRDefault="00445766" w:rsidP="00445766">
      <w:r>
        <w:t>Evans quips - “Life has never been easy for me, and I will never expect it to be.”</w:t>
      </w:r>
    </w:p>
    <w:p w:rsidR="003F0E7B" w:rsidRDefault="003F0E7B" w:rsidP="00445766"/>
    <w:p w:rsidR="0013729E" w:rsidRPr="0013729E" w:rsidRDefault="004C5AF5" w:rsidP="004C5AF5">
      <w:pPr>
        <w:ind w:left="5760" w:firstLine="720"/>
        <w:rPr>
          <w:b/>
        </w:rPr>
      </w:pPr>
      <w:r>
        <w:rPr>
          <w:b/>
          <w:noProof/>
          <w:lang w:val="en-US"/>
        </w:rPr>
        <mc:AlternateContent>
          <mc:Choice Requires="wps">
            <w:drawing>
              <wp:anchor distT="0" distB="0" distL="114300" distR="114300" simplePos="0" relativeHeight="251660288" behindDoc="0" locked="0" layoutInCell="1" allowOverlap="1" wp14:anchorId="1F7055E3" wp14:editId="339BBAE2">
                <wp:simplePos x="0" y="0"/>
                <wp:positionH relativeFrom="column">
                  <wp:posOffset>0</wp:posOffset>
                </wp:positionH>
                <wp:positionV relativeFrom="paragraph">
                  <wp:posOffset>191770</wp:posOffset>
                </wp:positionV>
                <wp:extent cx="3162300" cy="10287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16230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1F08" w:rsidRDefault="00131F08">
                            <w:r>
                              <w:t>There is limited space, so don’t delay…..invite your friends and reserve your space now!</w:t>
                            </w:r>
                          </w:p>
                          <w:p w:rsidR="0032376D" w:rsidRDefault="0032376D"/>
                          <w:p w:rsidR="0032376D" w:rsidRDefault="0032376D">
                            <w:r>
                              <w:t>DeQuin Evans will also be speaking at the ISI Conference – April 14</w:t>
                            </w:r>
                            <w:r w:rsidRPr="0032376D">
                              <w:rPr>
                                <w:vertAlign w:val="superscript"/>
                              </w:rPr>
                              <w:t>th</w:t>
                            </w:r>
                            <w:r>
                              <w:t>, 2018!</w:t>
                            </w:r>
                          </w:p>
                          <w:p w:rsidR="004B284B" w:rsidRDefault="004B28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0;margin-top:15.1pt;width:249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" fillcolor="white [3201]" strokeweight=".5pt">
                <v:textbox>
                  <w:txbxContent>
                    <w:p w:rsidR="00131F08" w:rsidRDefault="00131F08">
                      <w:r>
                        <w:t>There is limited space, so don’t delay…..invite your friends and reserve your space now!</w:t>
                      </w:r>
                    </w:p>
                    <w:p w:rsidR="0032376D" w:rsidRDefault="0032376D"/>
                    <w:p w:rsidR="0032376D" w:rsidRDefault="0032376D">
                      <w:r>
                        <w:t>DeQuin Evans will also be speaking at the ISI Conference – April 14</w:t>
                      </w:r>
                      <w:r w:rsidRPr="0032376D">
                        <w:rPr>
                          <w:vertAlign w:val="superscript"/>
                        </w:rPr>
                        <w:t>th</w:t>
                      </w:r>
                      <w:r>
                        <w:t>, 2018!</w:t>
                      </w:r>
                    </w:p>
                    <w:p w:rsidR="004B284B" w:rsidRDefault="004B284B"/>
                  </w:txbxContent>
                </v:textbox>
              </v:shape>
            </w:pict>
          </mc:Fallback>
        </mc:AlternateContent>
      </w:r>
      <w:r w:rsidR="0013729E">
        <w:rPr>
          <w:b/>
        </w:rPr>
        <w:t xml:space="preserve"> </w:t>
      </w:r>
      <w:r>
        <w:rPr>
          <w:b/>
          <w:noProof/>
          <w:lang w:val="en-US"/>
        </w:rPr>
        <w:drawing>
          <wp:inline distT="0" distB="0" distL="0" distR="0" wp14:anchorId="6A833303" wp14:editId="4648F0B4">
            <wp:extent cx="1628775" cy="1219200"/>
            <wp:effectExtent l="0" t="0" r="9525" b="0"/>
            <wp:docPr id="6" name="Picture 6" descr="C:\Users\Trevor\Desktop\DeQui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evor\Desktop\DeQuin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8775" cy="1219200"/>
                    </a:xfrm>
                    <a:prstGeom prst="rect">
                      <a:avLst/>
                    </a:prstGeom>
                    <a:noFill/>
                    <a:ln>
                      <a:noFill/>
                    </a:ln>
                  </pic:spPr>
                </pic:pic>
              </a:graphicData>
            </a:graphic>
          </wp:inline>
        </w:drawing>
      </w:r>
      <w:r w:rsidR="0013729E">
        <w:rPr>
          <w:b/>
        </w:rPr>
        <w:t xml:space="preserve">                                                                                   </w:t>
      </w:r>
    </w:p>
    <w:sectPr w:rsidR="0013729E" w:rsidRPr="0013729E" w:rsidSect="003F0E7B">
      <w:headerReference w:type="default" r:id="rId14"/>
      <w:pgSz w:w="12240" w:h="15840" w:code="1"/>
      <w:pgMar w:top="1296" w:right="1454" w:bottom="1296" w:left="1440" w:header="1152"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C21" w:rsidRDefault="002C3C21" w:rsidP="003565CA">
      <w:r>
        <w:separator/>
      </w:r>
    </w:p>
  </w:endnote>
  <w:endnote w:type="continuationSeparator" w:id="0">
    <w:p w:rsidR="002C3C21" w:rsidRDefault="002C3C21" w:rsidP="00356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C21" w:rsidRDefault="002C3C21" w:rsidP="003565CA">
      <w:r>
        <w:separator/>
      </w:r>
    </w:p>
  </w:footnote>
  <w:footnote w:type="continuationSeparator" w:id="0">
    <w:p w:rsidR="002C3C21" w:rsidRDefault="002C3C21" w:rsidP="003565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BA1" w:rsidRPr="003F0E7B" w:rsidRDefault="004C5AF5">
    <w:pPr>
      <w:pStyle w:val="Header"/>
      <w:rPr>
        <w:b/>
        <w:sz w:val="40"/>
        <w:szCs w:val="36"/>
      </w:rPr>
    </w:pPr>
    <w:r w:rsidRPr="003F0E7B">
      <w:rPr>
        <w:b/>
        <w:sz w:val="40"/>
        <w:szCs w:val="36"/>
      </w:rPr>
      <w:t xml:space="preserve">BCBC </w:t>
    </w:r>
    <w:r w:rsidR="00452BA1" w:rsidRPr="003F0E7B">
      <w:rPr>
        <w:b/>
        <w:sz w:val="40"/>
        <w:szCs w:val="36"/>
      </w:rPr>
      <w:t>MEN’S BREAKFAST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5CA"/>
    <w:rsid w:val="00071E9E"/>
    <w:rsid w:val="00095BFD"/>
    <w:rsid w:val="00131F08"/>
    <w:rsid w:val="0013729E"/>
    <w:rsid w:val="002B4EB4"/>
    <w:rsid w:val="002C3C21"/>
    <w:rsid w:val="0032376D"/>
    <w:rsid w:val="00325F04"/>
    <w:rsid w:val="003565CA"/>
    <w:rsid w:val="003B52C3"/>
    <w:rsid w:val="003C5A77"/>
    <w:rsid w:val="003D0FF4"/>
    <w:rsid w:val="003F0E7B"/>
    <w:rsid w:val="00445766"/>
    <w:rsid w:val="00452BA1"/>
    <w:rsid w:val="004B284B"/>
    <w:rsid w:val="004C5AF5"/>
    <w:rsid w:val="006273B3"/>
    <w:rsid w:val="00656D4E"/>
    <w:rsid w:val="00691F7B"/>
    <w:rsid w:val="008E214C"/>
    <w:rsid w:val="00923928"/>
    <w:rsid w:val="00B451B6"/>
    <w:rsid w:val="00BE35D8"/>
    <w:rsid w:val="00C32445"/>
    <w:rsid w:val="00E6734A"/>
    <w:rsid w:val="00EE245D"/>
    <w:rsid w:val="00F95DBD"/>
    <w:rsid w:val="00FA61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5CA"/>
    <w:rPr>
      <w:rFonts w:ascii="Tahoma" w:hAnsi="Tahoma" w:cs="Tahoma"/>
      <w:sz w:val="16"/>
      <w:szCs w:val="16"/>
    </w:rPr>
  </w:style>
  <w:style w:type="character" w:customStyle="1" w:styleId="BalloonTextChar">
    <w:name w:val="Balloon Text Char"/>
    <w:basedOn w:val="DefaultParagraphFont"/>
    <w:link w:val="BalloonText"/>
    <w:uiPriority w:val="99"/>
    <w:semiHidden/>
    <w:rsid w:val="003565CA"/>
    <w:rPr>
      <w:rFonts w:ascii="Tahoma" w:hAnsi="Tahoma" w:cs="Tahoma"/>
      <w:sz w:val="16"/>
      <w:szCs w:val="16"/>
    </w:rPr>
  </w:style>
  <w:style w:type="paragraph" w:styleId="Header">
    <w:name w:val="header"/>
    <w:basedOn w:val="Normal"/>
    <w:link w:val="HeaderChar"/>
    <w:uiPriority w:val="99"/>
    <w:unhideWhenUsed/>
    <w:rsid w:val="003565CA"/>
    <w:pPr>
      <w:tabs>
        <w:tab w:val="center" w:pos="4680"/>
        <w:tab w:val="right" w:pos="9360"/>
      </w:tabs>
    </w:pPr>
  </w:style>
  <w:style w:type="character" w:customStyle="1" w:styleId="HeaderChar">
    <w:name w:val="Header Char"/>
    <w:basedOn w:val="DefaultParagraphFont"/>
    <w:link w:val="Header"/>
    <w:uiPriority w:val="99"/>
    <w:rsid w:val="003565CA"/>
  </w:style>
  <w:style w:type="paragraph" w:styleId="Footer">
    <w:name w:val="footer"/>
    <w:basedOn w:val="Normal"/>
    <w:link w:val="FooterChar"/>
    <w:uiPriority w:val="99"/>
    <w:unhideWhenUsed/>
    <w:rsid w:val="003565CA"/>
    <w:pPr>
      <w:tabs>
        <w:tab w:val="center" w:pos="4680"/>
        <w:tab w:val="right" w:pos="9360"/>
      </w:tabs>
    </w:pPr>
  </w:style>
  <w:style w:type="character" w:customStyle="1" w:styleId="FooterChar">
    <w:name w:val="Footer Char"/>
    <w:basedOn w:val="DefaultParagraphFont"/>
    <w:link w:val="Footer"/>
    <w:uiPriority w:val="99"/>
    <w:rsid w:val="003565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5CA"/>
    <w:rPr>
      <w:rFonts w:ascii="Tahoma" w:hAnsi="Tahoma" w:cs="Tahoma"/>
      <w:sz w:val="16"/>
      <w:szCs w:val="16"/>
    </w:rPr>
  </w:style>
  <w:style w:type="character" w:customStyle="1" w:styleId="BalloonTextChar">
    <w:name w:val="Balloon Text Char"/>
    <w:basedOn w:val="DefaultParagraphFont"/>
    <w:link w:val="BalloonText"/>
    <w:uiPriority w:val="99"/>
    <w:semiHidden/>
    <w:rsid w:val="003565CA"/>
    <w:rPr>
      <w:rFonts w:ascii="Tahoma" w:hAnsi="Tahoma" w:cs="Tahoma"/>
      <w:sz w:val="16"/>
      <w:szCs w:val="16"/>
    </w:rPr>
  </w:style>
  <w:style w:type="paragraph" w:styleId="Header">
    <w:name w:val="header"/>
    <w:basedOn w:val="Normal"/>
    <w:link w:val="HeaderChar"/>
    <w:uiPriority w:val="99"/>
    <w:unhideWhenUsed/>
    <w:rsid w:val="003565CA"/>
    <w:pPr>
      <w:tabs>
        <w:tab w:val="center" w:pos="4680"/>
        <w:tab w:val="right" w:pos="9360"/>
      </w:tabs>
    </w:pPr>
  </w:style>
  <w:style w:type="character" w:customStyle="1" w:styleId="HeaderChar">
    <w:name w:val="Header Char"/>
    <w:basedOn w:val="DefaultParagraphFont"/>
    <w:link w:val="Header"/>
    <w:uiPriority w:val="99"/>
    <w:rsid w:val="003565CA"/>
  </w:style>
  <w:style w:type="paragraph" w:styleId="Footer">
    <w:name w:val="footer"/>
    <w:basedOn w:val="Normal"/>
    <w:link w:val="FooterChar"/>
    <w:uiPriority w:val="99"/>
    <w:unhideWhenUsed/>
    <w:rsid w:val="003565CA"/>
    <w:pPr>
      <w:tabs>
        <w:tab w:val="center" w:pos="4680"/>
        <w:tab w:val="right" w:pos="9360"/>
      </w:tabs>
    </w:pPr>
  </w:style>
  <w:style w:type="character" w:customStyle="1" w:styleId="FooterChar">
    <w:name w:val="Footer Char"/>
    <w:basedOn w:val="DefaultParagraphFont"/>
    <w:link w:val="Footer"/>
    <w:uiPriority w:val="99"/>
    <w:rsid w:val="00356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cbc.ca"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newton@telus.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bcbc.ca" TargetMode="External"/><Relationship Id="rId4" Type="http://schemas.openxmlformats.org/officeDocument/2006/relationships/settings" Target="settings.xml"/><Relationship Id="rId9" Type="http://schemas.openxmlformats.org/officeDocument/2006/relationships/hyperlink" Target="mailto:tnewton@telus.ne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0A67A-C21D-4713-B349-C0CFB21F6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British Columbia Baptist Conference</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Newton</dc:creator>
  <cp:lastModifiedBy>Dorothy Kroeker</cp:lastModifiedBy>
  <cp:revision>6</cp:revision>
  <dcterms:created xsi:type="dcterms:W3CDTF">2018-03-13T22:37:00Z</dcterms:created>
  <dcterms:modified xsi:type="dcterms:W3CDTF">2018-04-12T21:11:00Z</dcterms:modified>
</cp:coreProperties>
</file>